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2D9" w:rsidRPr="00A042D9" w:rsidRDefault="00A042D9" w:rsidP="00A042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2D9">
        <w:rPr>
          <w:rFonts w:ascii="Times New Roman" w:hAnsi="Times New Roman" w:cs="Times New Roman"/>
          <w:b/>
          <w:sz w:val="28"/>
          <w:szCs w:val="28"/>
        </w:rPr>
        <w:t>Инструкционная карта</w:t>
      </w:r>
      <w:r w:rsidR="003F7573">
        <w:rPr>
          <w:rFonts w:ascii="Times New Roman" w:hAnsi="Times New Roman" w:cs="Times New Roman"/>
          <w:b/>
          <w:sz w:val="28"/>
          <w:szCs w:val="28"/>
        </w:rPr>
        <w:t xml:space="preserve"> № 5</w:t>
      </w:r>
    </w:p>
    <w:p w:rsidR="00A042D9" w:rsidRPr="00A042D9" w:rsidRDefault="00A5275F" w:rsidP="00A042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 5</w:t>
      </w:r>
    </w:p>
    <w:p w:rsidR="00A042D9" w:rsidRDefault="00A042D9" w:rsidP="00A042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2D9" w:rsidRDefault="00A042D9" w:rsidP="00A042D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sz w:val="28"/>
          <w:szCs w:val="28"/>
        </w:rPr>
        <w:t>Принципы русской пунктуации.</w:t>
      </w:r>
    </w:p>
    <w:p w:rsidR="00A042D9" w:rsidRPr="00A042D9" w:rsidRDefault="00A042D9" w:rsidP="00A042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A042D9">
        <w:rPr>
          <w:rFonts w:ascii="Times New Roman" w:hAnsi="Times New Roman" w:cs="Times New Roman"/>
          <w:sz w:val="28"/>
          <w:szCs w:val="28"/>
        </w:rPr>
        <w:t>Знать принципы русской пунктуации, основные типы знаков препинания и их функции;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A042D9">
        <w:rPr>
          <w:rFonts w:ascii="Times New Roman" w:hAnsi="Times New Roman" w:cs="Times New Roman"/>
          <w:sz w:val="28"/>
          <w:szCs w:val="28"/>
        </w:rPr>
        <w:t>рименять основные принципы русской пунктуации, правильно расставлять знаки препинания согласно их функциям.</w:t>
      </w:r>
    </w:p>
    <w:p w:rsidR="00A042D9" w:rsidRPr="00A042D9" w:rsidRDefault="00A042D9" w:rsidP="00A042D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42D9" w:rsidRPr="00A042D9" w:rsidRDefault="00A042D9" w:rsidP="00A042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042D9" w:rsidRPr="00A042D9" w:rsidRDefault="00A042D9" w:rsidP="00A042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Пояснение к заданию.</w:t>
      </w:r>
    </w:p>
    <w:p w:rsidR="00A042D9" w:rsidRPr="00A042D9" w:rsidRDefault="00A042D9" w:rsidP="00A042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042D9" w:rsidRPr="00A042D9" w:rsidRDefault="00A042D9" w:rsidP="00A042D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42D9">
        <w:rPr>
          <w:rFonts w:ascii="Times New Roman" w:hAnsi="Times New Roman" w:cs="Times New Roman"/>
          <w:b/>
          <w:sz w:val="28"/>
          <w:szCs w:val="28"/>
        </w:rPr>
        <w:t>В основе правил русской пунктуации - три основных принципа:</w:t>
      </w:r>
    </w:p>
    <w:p w:rsidR="00A042D9" w:rsidRPr="00A042D9" w:rsidRDefault="00A042D9" w:rsidP="00A042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042D9">
        <w:rPr>
          <w:rFonts w:ascii="Times New Roman" w:hAnsi="Times New Roman" w:cs="Times New Roman"/>
          <w:sz w:val="28"/>
          <w:szCs w:val="28"/>
        </w:rPr>
        <w:t>а) смысловой (</w:t>
      </w:r>
      <w:proofErr w:type="gramStart"/>
      <w:r w:rsidRPr="00A042D9">
        <w:rPr>
          <w:rFonts w:ascii="Times New Roman" w:hAnsi="Times New Roman" w:cs="Times New Roman"/>
          <w:sz w:val="28"/>
          <w:szCs w:val="28"/>
        </w:rPr>
        <w:t>логический</w:t>
      </w:r>
      <w:proofErr w:type="gramEnd"/>
      <w:r w:rsidRPr="00A042D9">
        <w:rPr>
          <w:rFonts w:ascii="Times New Roman" w:hAnsi="Times New Roman" w:cs="Times New Roman"/>
          <w:sz w:val="28"/>
          <w:szCs w:val="28"/>
        </w:rPr>
        <w:t>): знаки препинания помогают расчленить речь на части, имеющие значение для выражения мыслей на письме;</w:t>
      </w:r>
    </w:p>
    <w:p w:rsidR="00A042D9" w:rsidRPr="00A042D9" w:rsidRDefault="00A042D9" w:rsidP="00A042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042D9">
        <w:rPr>
          <w:rFonts w:ascii="Times New Roman" w:hAnsi="Times New Roman" w:cs="Times New Roman"/>
          <w:sz w:val="28"/>
          <w:szCs w:val="28"/>
        </w:rPr>
        <w:t xml:space="preserve"> б) грамматический (структурно-синтаксический): знаки препинания делают наглядным смысловой строй речи, выделяя отдельные предложения и их части;</w:t>
      </w:r>
    </w:p>
    <w:p w:rsidR="00A042D9" w:rsidRPr="00A042D9" w:rsidRDefault="00A042D9" w:rsidP="00A042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042D9">
        <w:rPr>
          <w:rFonts w:ascii="Times New Roman" w:hAnsi="Times New Roman" w:cs="Times New Roman"/>
          <w:sz w:val="28"/>
          <w:szCs w:val="28"/>
        </w:rPr>
        <w:t xml:space="preserve"> в) </w:t>
      </w:r>
      <w:proofErr w:type="gramStart"/>
      <w:r w:rsidRPr="00A042D9">
        <w:rPr>
          <w:rFonts w:ascii="Times New Roman" w:hAnsi="Times New Roman" w:cs="Times New Roman"/>
          <w:sz w:val="28"/>
          <w:szCs w:val="28"/>
        </w:rPr>
        <w:t>интонационный</w:t>
      </w:r>
      <w:proofErr w:type="gramEnd"/>
      <w:r w:rsidRPr="00A042D9">
        <w:rPr>
          <w:rFonts w:ascii="Times New Roman" w:hAnsi="Times New Roman" w:cs="Times New Roman"/>
          <w:sz w:val="28"/>
          <w:szCs w:val="28"/>
        </w:rPr>
        <w:t>: знаки препинания служат для обозначения интонационного оформления, обозначения ритмики, мелодики фразы. Чаще правила пунктуации отражают не один, а два или одновременно все три принципа.</w:t>
      </w:r>
    </w:p>
    <w:p w:rsidR="00A042D9" w:rsidRPr="00A042D9" w:rsidRDefault="00A042D9" w:rsidP="00A042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042D9" w:rsidRPr="00A042D9" w:rsidRDefault="00A042D9" w:rsidP="00A042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042D9">
        <w:rPr>
          <w:rFonts w:ascii="Times New Roman" w:hAnsi="Times New Roman" w:cs="Times New Roman"/>
          <w:sz w:val="28"/>
          <w:szCs w:val="28"/>
        </w:rPr>
        <w:t>Например: постановка знаков препинания при обособленных членах отражает смысловой и интонационный принцип. Постановка вопросительного знака в конце вопросительного предложения - все три принципа.</w:t>
      </w:r>
    </w:p>
    <w:p w:rsidR="00A042D9" w:rsidRDefault="00A042D9" w:rsidP="00A042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042D9" w:rsidRPr="00452A68" w:rsidRDefault="00A042D9" w:rsidP="00452A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 и последовательность выполнения работы.</w:t>
      </w:r>
    </w:p>
    <w:p w:rsidR="00A042D9" w:rsidRPr="00A042D9" w:rsidRDefault="00A042D9" w:rsidP="00A042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042D9" w:rsidRPr="00A042D9" w:rsidRDefault="00A042D9" w:rsidP="00A042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275F">
        <w:rPr>
          <w:rFonts w:ascii="Times New Roman" w:hAnsi="Times New Roman" w:cs="Times New Roman"/>
          <w:b/>
          <w:sz w:val="28"/>
          <w:szCs w:val="28"/>
        </w:rPr>
        <w:t>Задание 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042D9">
        <w:rPr>
          <w:rFonts w:ascii="Times New Roman" w:hAnsi="Times New Roman" w:cs="Times New Roman"/>
          <w:sz w:val="28"/>
          <w:szCs w:val="28"/>
        </w:rPr>
        <w:t>Расставьте знаки препинания. Объясните свой выбор. Какие принципы русской пунктуации нашли отражение в тексте.</w:t>
      </w:r>
    </w:p>
    <w:p w:rsidR="00A042D9" w:rsidRPr="00A042D9" w:rsidRDefault="00A042D9" w:rsidP="00A042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042D9" w:rsidRPr="00A042D9" w:rsidRDefault="00A042D9" w:rsidP="003F75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42D9">
        <w:rPr>
          <w:rFonts w:ascii="Times New Roman" w:hAnsi="Times New Roman" w:cs="Times New Roman"/>
          <w:sz w:val="28"/>
          <w:szCs w:val="28"/>
        </w:rPr>
        <w:t xml:space="preserve">Тропинка обогнула куст </w:t>
      </w:r>
      <w:proofErr w:type="gramStart"/>
      <w:r w:rsidRPr="00A042D9">
        <w:rPr>
          <w:rFonts w:ascii="Times New Roman" w:hAnsi="Times New Roman" w:cs="Times New Roman"/>
          <w:sz w:val="28"/>
          <w:szCs w:val="28"/>
        </w:rPr>
        <w:t>орешника</w:t>
      </w:r>
      <w:proofErr w:type="gramEnd"/>
      <w:r w:rsidRPr="00A042D9">
        <w:rPr>
          <w:rFonts w:ascii="Times New Roman" w:hAnsi="Times New Roman" w:cs="Times New Roman"/>
          <w:sz w:val="28"/>
          <w:szCs w:val="28"/>
        </w:rPr>
        <w:t xml:space="preserve"> и лес сразу раздался в стороны. Посреди поляны в белых сверкающих одеждах огромный и величественный как собор стоял дуб. Казалось деревья почтительно </w:t>
      </w:r>
      <w:proofErr w:type="gramStart"/>
      <w:r w:rsidRPr="00A042D9">
        <w:rPr>
          <w:rFonts w:ascii="Times New Roman" w:hAnsi="Times New Roman" w:cs="Times New Roman"/>
          <w:sz w:val="28"/>
          <w:szCs w:val="28"/>
        </w:rPr>
        <w:t>расступились</w:t>
      </w:r>
      <w:proofErr w:type="gramEnd"/>
      <w:r w:rsidRPr="00A042D9">
        <w:rPr>
          <w:rFonts w:ascii="Times New Roman" w:hAnsi="Times New Roman" w:cs="Times New Roman"/>
          <w:sz w:val="28"/>
          <w:szCs w:val="28"/>
        </w:rPr>
        <w:t xml:space="preserve"> чтобы дать сегодняшнему собрату развернуться во всей силе. Так вот он зимний дуб стремительно мелькнуло в голове.</w:t>
      </w:r>
    </w:p>
    <w:p w:rsidR="00A042D9" w:rsidRPr="00A042D9" w:rsidRDefault="00A042D9" w:rsidP="00452A6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A042D9">
        <w:rPr>
          <w:rFonts w:ascii="Times New Roman" w:hAnsi="Times New Roman" w:cs="Times New Roman"/>
          <w:sz w:val="28"/>
          <w:szCs w:val="28"/>
        </w:rPr>
        <w:t>(по Ю.Казакову)</w:t>
      </w:r>
    </w:p>
    <w:p w:rsidR="00A042D9" w:rsidRPr="00A042D9" w:rsidRDefault="00A042D9" w:rsidP="00A042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52A68" w:rsidRPr="00856EFB" w:rsidRDefault="00452A68" w:rsidP="00452A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275F">
        <w:rPr>
          <w:rFonts w:ascii="Times New Roman" w:hAnsi="Times New Roman" w:cs="Times New Roman"/>
          <w:b/>
          <w:sz w:val="28"/>
          <w:szCs w:val="28"/>
        </w:rPr>
        <w:t>Задание 2</w:t>
      </w:r>
      <w:r w:rsidRPr="00856EFB">
        <w:rPr>
          <w:rFonts w:ascii="Times New Roman" w:hAnsi="Times New Roman" w:cs="Times New Roman"/>
          <w:sz w:val="28"/>
          <w:szCs w:val="28"/>
        </w:rPr>
        <w:t xml:space="preserve">. Расставьте знаки препинания в предложениях, взятых из романа турецкого писателя </w:t>
      </w:r>
      <w:proofErr w:type="spellStart"/>
      <w:r w:rsidRPr="00856EFB">
        <w:rPr>
          <w:rFonts w:ascii="Times New Roman" w:hAnsi="Times New Roman" w:cs="Times New Roman"/>
          <w:sz w:val="28"/>
          <w:szCs w:val="28"/>
        </w:rPr>
        <w:t>Орхана</w:t>
      </w:r>
      <w:proofErr w:type="spellEnd"/>
      <w:r w:rsidRPr="00856E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6EFB">
        <w:rPr>
          <w:rFonts w:ascii="Times New Roman" w:hAnsi="Times New Roman" w:cs="Times New Roman"/>
          <w:sz w:val="28"/>
          <w:szCs w:val="28"/>
        </w:rPr>
        <w:t>Памука</w:t>
      </w:r>
      <w:proofErr w:type="spellEnd"/>
      <w:r w:rsidRPr="00856EFB">
        <w:rPr>
          <w:rFonts w:ascii="Times New Roman" w:hAnsi="Times New Roman" w:cs="Times New Roman"/>
          <w:sz w:val="28"/>
          <w:szCs w:val="28"/>
        </w:rPr>
        <w:t xml:space="preserve"> «Снег».</w:t>
      </w:r>
    </w:p>
    <w:p w:rsidR="00452A68" w:rsidRPr="00856EFB" w:rsidRDefault="00452A68" w:rsidP="00452A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52A68" w:rsidRPr="00856EFB" w:rsidRDefault="00452A68" w:rsidP="003F75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6EFB">
        <w:rPr>
          <w:rFonts w:ascii="Times New Roman" w:hAnsi="Times New Roman" w:cs="Times New Roman"/>
          <w:sz w:val="28"/>
          <w:szCs w:val="28"/>
        </w:rPr>
        <w:t xml:space="preserve">Когда-то в </w:t>
      </w:r>
      <w:proofErr w:type="spellStart"/>
      <w:r w:rsidRPr="00856EFB">
        <w:rPr>
          <w:rFonts w:ascii="Times New Roman" w:hAnsi="Times New Roman" w:cs="Times New Roman"/>
          <w:sz w:val="28"/>
          <w:szCs w:val="28"/>
        </w:rPr>
        <w:t>Карсе</w:t>
      </w:r>
      <w:proofErr w:type="spellEnd"/>
      <w:r w:rsidRPr="00856EFB">
        <w:rPr>
          <w:rFonts w:ascii="Times New Roman" w:hAnsi="Times New Roman" w:cs="Times New Roman"/>
          <w:sz w:val="28"/>
          <w:szCs w:val="28"/>
        </w:rPr>
        <w:t xml:space="preserve"> жили обеспеченные люди среднего класса которые устраивали приёмы длившиеся целые дни давали балы в своих особняках отдалённо напоминавших</w:t>
      </w:r>
      <w:proofErr w:type="gramStart"/>
      <w:r w:rsidRPr="00856E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6EF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856EFB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856EFB">
        <w:rPr>
          <w:rFonts w:ascii="Times New Roman" w:hAnsi="Times New Roman" w:cs="Times New Roman"/>
          <w:sz w:val="28"/>
          <w:szCs w:val="28"/>
        </w:rPr>
        <w:t xml:space="preserve"> его детство эти люди занимаясь торговлей </w:t>
      </w:r>
      <w:r w:rsidRPr="00856EFB">
        <w:rPr>
          <w:rFonts w:ascii="Times New Roman" w:hAnsi="Times New Roman" w:cs="Times New Roman"/>
          <w:sz w:val="28"/>
          <w:szCs w:val="28"/>
        </w:rPr>
        <w:lastRenderedPageBreak/>
        <w:t xml:space="preserve">сколотили свои состояния потому что Карс находился на пути в Грузию в Тебриз на Кавказ и в Тифлис и потому что город был важным рубежом для двух великих империй Османской и Российской </w:t>
      </w:r>
      <w:proofErr w:type="gramStart"/>
      <w:r w:rsidRPr="00856EFB">
        <w:rPr>
          <w:rFonts w:ascii="Times New Roman" w:hAnsi="Times New Roman" w:cs="Times New Roman"/>
          <w:sz w:val="28"/>
          <w:szCs w:val="28"/>
        </w:rPr>
        <w:t>разрушивших</w:t>
      </w:r>
      <w:proofErr w:type="gramEnd"/>
      <w:r w:rsidRPr="00856EFB">
        <w:rPr>
          <w:rFonts w:ascii="Times New Roman" w:hAnsi="Times New Roman" w:cs="Times New Roman"/>
          <w:sz w:val="28"/>
          <w:szCs w:val="28"/>
        </w:rPr>
        <w:t xml:space="preserve"> его в последнем столетии.</w:t>
      </w:r>
    </w:p>
    <w:p w:rsidR="00452A68" w:rsidRPr="00856EFB" w:rsidRDefault="00452A68" w:rsidP="003F75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6EFB">
        <w:rPr>
          <w:rFonts w:ascii="Times New Roman" w:hAnsi="Times New Roman" w:cs="Times New Roman"/>
          <w:sz w:val="28"/>
          <w:szCs w:val="28"/>
        </w:rPr>
        <w:t>В османские времена здесь жили люди разных национальностей различные черкесские племена курды грузины византийские греки поселившиеся со времён Армянского государства чьи церкви были возведены тысячу лет назад и некоторые из которых и сейчас стояли во всём своём великолепии после того как в 1979 году крепость построенная пятьсот лет назад сдалась русским войскам часть мусульман была изгнана однако богатство города и</w:t>
      </w:r>
      <w:proofErr w:type="gramEnd"/>
      <w:r w:rsidRPr="00856EFB">
        <w:rPr>
          <w:rFonts w:ascii="Times New Roman" w:hAnsi="Times New Roman" w:cs="Times New Roman"/>
          <w:sz w:val="28"/>
          <w:szCs w:val="28"/>
        </w:rPr>
        <w:t xml:space="preserve"> его многоликость продолжали существовать.</w:t>
      </w:r>
    </w:p>
    <w:p w:rsidR="00452A68" w:rsidRPr="00856EFB" w:rsidRDefault="00452A68" w:rsidP="002E0C1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6EFB">
        <w:rPr>
          <w:rFonts w:ascii="Times New Roman" w:hAnsi="Times New Roman" w:cs="Times New Roman"/>
          <w:sz w:val="28"/>
          <w:szCs w:val="28"/>
        </w:rPr>
        <w:t xml:space="preserve">В русский период когда особняки пашей находившиеся рядом с крепостью в квартале </w:t>
      </w:r>
      <w:proofErr w:type="spellStart"/>
      <w:r w:rsidRPr="00856EFB">
        <w:rPr>
          <w:rFonts w:ascii="Times New Roman" w:hAnsi="Times New Roman" w:cs="Times New Roman"/>
          <w:sz w:val="28"/>
          <w:szCs w:val="28"/>
        </w:rPr>
        <w:t>Кале-ичи</w:t>
      </w:r>
      <w:proofErr w:type="spellEnd"/>
      <w:r w:rsidRPr="00856EFB">
        <w:rPr>
          <w:rFonts w:ascii="Times New Roman" w:hAnsi="Times New Roman" w:cs="Times New Roman"/>
          <w:sz w:val="28"/>
          <w:szCs w:val="28"/>
        </w:rPr>
        <w:t xml:space="preserve"> бани и османские здания начали разрушаться царские архитекторы в южной долине речушки Карс возвели новый город который быстро богател и состоял из пяти параллельных друг другу улиц и одного проспекта проложенных ровно с гармонией неизвестной ни в одном городе Востока.</w:t>
      </w:r>
    </w:p>
    <w:p w:rsidR="00452A68" w:rsidRPr="00856EFB" w:rsidRDefault="00452A68" w:rsidP="003F75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6EFB">
        <w:rPr>
          <w:rFonts w:ascii="Times New Roman" w:hAnsi="Times New Roman" w:cs="Times New Roman"/>
          <w:sz w:val="28"/>
          <w:szCs w:val="28"/>
        </w:rPr>
        <w:t>Этот город куда приезжал Александр III чтобы встретиться со своей тайной возлюбленной и поохотиться давал возможность русским двигаться на юг к Средиземному морю и захватить торговые пути был заново отстроен с большими финансовыми затратами именно такой Карс очаровавший</w:t>
      </w:r>
      <w:proofErr w:type="gramStart"/>
      <w:r w:rsidRPr="00856E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6EF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856EFB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856EFB">
        <w:rPr>
          <w:rFonts w:ascii="Times New Roman" w:hAnsi="Times New Roman" w:cs="Times New Roman"/>
          <w:sz w:val="28"/>
          <w:szCs w:val="28"/>
        </w:rPr>
        <w:t xml:space="preserve"> во время его приезда двадцать лет назад стал этим печальным городом с его улицами с его крупной брусчаткой дикими маслинами и каштанами посаженными во время Турецкой Республики но в то же время это был не османский город деревянные здания того периода были полностью сожжены и разрушены во время националистических и межродовых войн.</w:t>
      </w:r>
    </w:p>
    <w:p w:rsidR="00452A68" w:rsidRPr="00856EFB" w:rsidRDefault="00452A68" w:rsidP="00452A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52A68" w:rsidRPr="00452A68" w:rsidRDefault="00452A68" w:rsidP="00452A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A68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452A68" w:rsidRPr="00856EFB" w:rsidRDefault="00452A68" w:rsidP="00452A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52A68" w:rsidRPr="00856EFB" w:rsidRDefault="00452A68" w:rsidP="00452A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856EFB">
        <w:rPr>
          <w:rFonts w:ascii="Times New Roman" w:hAnsi="Times New Roman" w:cs="Times New Roman"/>
          <w:sz w:val="28"/>
          <w:szCs w:val="28"/>
        </w:rPr>
        <w:t>Что регламентируют пунктуационные нормы?</w:t>
      </w:r>
    </w:p>
    <w:p w:rsidR="00452A68" w:rsidRPr="00856EFB" w:rsidRDefault="00452A68" w:rsidP="00452A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856EFB">
        <w:rPr>
          <w:rFonts w:ascii="Times New Roman" w:hAnsi="Times New Roman" w:cs="Times New Roman"/>
          <w:sz w:val="28"/>
          <w:szCs w:val="28"/>
        </w:rPr>
        <w:t>Какие принципы пунктуации действуют в современном русском языке?</w:t>
      </w:r>
    </w:p>
    <w:p w:rsidR="00452A68" w:rsidRPr="00856EFB" w:rsidRDefault="00452A68" w:rsidP="00452A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856EFB">
        <w:rPr>
          <w:rFonts w:ascii="Times New Roman" w:hAnsi="Times New Roman" w:cs="Times New Roman"/>
          <w:sz w:val="28"/>
          <w:szCs w:val="28"/>
        </w:rPr>
        <w:t>Как проявляется системность пунктуации в языке и тексте?</w:t>
      </w:r>
    </w:p>
    <w:p w:rsidR="00452A68" w:rsidRDefault="00452A68" w:rsidP="00452A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856EFB">
        <w:rPr>
          <w:rFonts w:ascii="Times New Roman" w:hAnsi="Times New Roman" w:cs="Times New Roman"/>
          <w:sz w:val="28"/>
          <w:szCs w:val="28"/>
        </w:rPr>
        <w:t>Как соотносятся нормы постановки знаков препинания и нормы интонационного оформления речи?</w:t>
      </w:r>
    </w:p>
    <w:p w:rsidR="00452A68" w:rsidRDefault="00452A68" w:rsidP="00452A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52A68" w:rsidRDefault="00452A68" w:rsidP="00452A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литературы:</w:t>
      </w:r>
    </w:p>
    <w:p w:rsidR="00452A68" w:rsidRDefault="00452A68" w:rsidP="00452A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2A68" w:rsidRDefault="00452A68" w:rsidP="00452A6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Л.А. Введенская, М.Н. Черкасова «Русский язык и культура речи»</w:t>
      </w:r>
    </w:p>
    <w:p w:rsidR="00452A68" w:rsidRPr="00452A68" w:rsidRDefault="00A5275F" w:rsidP="00452A6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Д.Э. Розенталь «Справочник по литературной правке».</w:t>
      </w:r>
    </w:p>
    <w:p w:rsidR="00A042D9" w:rsidRDefault="00A042D9" w:rsidP="00A042D9"/>
    <w:p w:rsidR="00452A68" w:rsidRDefault="00452A68" w:rsidP="00A042D9"/>
    <w:p w:rsidR="00452A68" w:rsidRDefault="00452A68" w:rsidP="00A042D9"/>
    <w:p w:rsidR="00452A68" w:rsidRDefault="00452A68" w:rsidP="00A042D9"/>
    <w:p w:rsidR="00452A68" w:rsidRDefault="00452A68" w:rsidP="00A042D9"/>
    <w:p w:rsidR="00452A68" w:rsidRDefault="00452A68" w:rsidP="00A042D9"/>
    <w:p w:rsidR="00017610" w:rsidRDefault="00017610" w:rsidP="00A042D9"/>
    <w:sectPr w:rsidR="00017610" w:rsidSect="000176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15505"/>
    <w:multiLevelType w:val="hybridMultilevel"/>
    <w:tmpl w:val="383A8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42D9"/>
    <w:rsid w:val="00017610"/>
    <w:rsid w:val="002434C4"/>
    <w:rsid w:val="002E0C1D"/>
    <w:rsid w:val="002F614A"/>
    <w:rsid w:val="003F7573"/>
    <w:rsid w:val="00452A68"/>
    <w:rsid w:val="00A042D9"/>
    <w:rsid w:val="00A5275F"/>
    <w:rsid w:val="00FE2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6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42D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2B165-724A-4956-89B2-E1CE3AE1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Плесский аграрный колледж</Company>
  <LinksUpToDate>false</LinksUpToDate>
  <CharactersWithSpaces>3924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Dnevnoe</dc:creator>
  <cp:keywords/>
  <dc:description/>
  <cp:lastModifiedBy>Методист</cp:lastModifiedBy>
  <cp:revision>4</cp:revision>
  <cp:lastPrinted>2013-08-08T07:16:00Z</cp:lastPrinted>
  <dcterms:created xsi:type="dcterms:W3CDTF">2012-12-24T09:28:00Z</dcterms:created>
  <dcterms:modified xsi:type="dcterms:W3CDTF">2013-08-08T07:17:00Z</dcterms:modified>
</cp:coreProperties>
</file>